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Pr="009243FF">
        <w:rPr>
          <w:rFonts w:ascii="GHEA Grapalat" w:hAnsi="GHEA Grapalat"/>
          <w:szCs w:val="24"/>
        </w:rPr>
        <w:t>06.07.</w:t>
      </w:r>
      <w:r w:rsidR="0092396B" w:rsidRPr="009C17B5">
        <w:rPr>
          <w:rFonts w:ascii="GHEA Grapalat" w:hAnsi="GHEA Grapalat"/>
          <w:szCs w:val="24"/>
        </w:rPr>
        <w:t>20</w:t>
      </w:r>
      <w:r w:rsidRPr="009243FF"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Pr="009243FF">
        <w:rPr>
          <w:rFonts w:ascii="GHEA Grapalat" w:hAnsi="GHEA Grapalat"/>
          <w:szCs w:val="24"/>
        </w:rPr>
        <w:t xml:space="preserve"> ԵՄ-ԳՀԱՊՁԲ-20/33-3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9243FF">
        <w:rPr>
          <w:rFonts w:ascii="GHEA Grapalat" w:hAnsi="GHEA Grapalat"/>
          <w:szCs w:val="24"/>
        </w:rPr>
        <w:t>30.06.</w:t>
      </w:r>
      <w:r w:rsidR="003E7822" w:rsidRPr="00376CA0">
        <w:rPr>
          <w:rFonts w:ascii="GHEA Grapalat" w:hAnsi="GHEA Grapalat"/>
          <w:szCs w:val="24"/>
        </w:rPr>
        <w:t>20</w:t>
      </w:r>
      <w:r w:rsidRPr="009243FF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ԵՄ-ԳՀԱՊՁԲ-20/33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9243FF">
        <w:rPr>
          <w:rFonts w:ascii="GHEA Grapalat" w:hAnsi="GHEA Grapalat" w:hint="eastAsia"/>
          <w:szCs w:val="24"/>
        </w:rPr>
        <w:t>строительных</w:t>
      </w:r>
      <w:r w:rsidRPr="009243FF">
        <w:rPr>
          <w:rFonts w:ascii="GHEA Grapalat" w:hAnsi="GHEA Grapalat"/>
          <w:szCs w:val="24"/>
        </w:rPr>
        <w:t xml:space="preserve"> </w:t>
      </w:r>
      <w:r w:rsidRPr="009243FF">
        <w:rPr>
          <w:rFonts w:ascii="GHEA Grapalat" w:hAnsi="GHEA Grapalat" w:hint="eastAsia"/>
          <w:szCs w:val="24"/>
        </w:rPr>
        <w:t>материалов</w:t>
      </w:r>
      <w:r w:rsidRPr="009243FF">
        <w:rPr>
          <w:rFonts w:ascii="GHEA Grapalat" w:hAnsi="GHEA Grapalat"/>
          <w:szCs w:val="24"/>
        </w:rPr>
        <w:t xml:space="preserve"> </w:t>
      </w:r>
      <w:r w:rsidRPr="009243FF">
        <w:rPr>
          <w:rFonts w:ascii="GHEA Grapalat" w:hAnsi="GHEA Grapalat" w:hint="eastAsia"/>
          <w:szCs w:val="24"/>
        </w:rPr>
        <w:t>и</w:t>
      </w:r>
      <w:r w:rsidRPr="009243FF">
        <w:rPr>
          <w:rFonts w:ascii="GHEA Grapalat" w:hAnsi="GHEA Grapalat"/>
          <w:szCs w:val="24"/>
        </w:rPr>
        <w:t xml:space="preserve"> </w:t>
      </w:r>
      <w:r w:rsidRPr="009243FF">
        <w:rPr>
          <w:rFonts w:ascii="GHEA Grapalat" w:hAnsi="GHEA Grapalat" w:hint="eastAsia"/>
          <w:szCs w:val="24"/>
        </w:rPr>
        <w:t>других</w:t>
      </w:r>
      <w:r w:rsidRPr="009243FF">
        <w:rPr>
          <w:rFonts w:ascii="GHEA Grapalat" w:hAnsi="GHEA Grapalat"/>
          <w:szCs w:val="24"/>
        </w:rPr>
        <w:t xml:space="preserve"> </w:t>
      </w:r>
      <w:r w:rsidRPr="009243FF">
        <w:rPr>
          <w:rFonts w:ascii="GHEA Grapalat" w:hAnsi="GHEA Grapalat" w:hint="eastAsia"/>
          <w:szCs w:val="24"/>
        </w:rPr>
        <w:t>инструментов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Необходимо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было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увеличить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количество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предмета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покупки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соглашением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для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седьмой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лота</w:t>
      </w:r>
      <w:r w:rsidR="009243FF" w:rsidRPr="009243FF">
        <w:rPr>
          <w:rFonts w:ascii="GHEA Grapalat" w:hAnsi="GHEA Grapalat"/>
          <w:szCs w:val="24"/>
        </w:rPr>
        <w:t xml:space="preserve"> 1,2 </w:t>
      </w:r>
      <w:r w:rsidR="009243FF" w:rsidRPr="009243FF">
        <w:rPr>
          <w:rFonts w:ascii="GHEA Grapalat" w:hAnsi="GHEA Grapalat" w:hint="eastAsia"/>
          <w:szCs w:val="24"/>
        </w:rPr>
        <w:t>м</w:t>
      </w:r>
      <w:r w:rsidR="009243FF" w:rsidRPr="009243FF">
        <w:rPr>
          <w:rFonts w:ascii="GHEA Grapalat" w:hAnsi="GHEA Grapalat"/>
          <w:szCs w:val="24"/>
          <w:vertAlign w:val="superscript"/>
        </w:rPr>
        <w:t>2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коду</w:t>
      </w:r>
      <w:r w:rsidR="009243FF" w:rsidRPr="009243FF">
        <w:rPr>
          <w:rFonts w:ascii="GHEA Grapalat" w:hAnsi="GHEA Grapalat"/>
          <w:szCs w:val="24"/>
        </w:rPr>
        <w:t xml:space="preserve"> ԵՄ-ԳՀԱՊՁԲ-20/33-3, </w:t>
      </w:r>
      <w:r w:rsidR="009243FF" w:rsidRPr="009243FF">
        <w:rPr>
          <w:rFonts w:ascii="GHEA Grapalat" w:hAnsi="GHEA Grapalat" w:hint="eastAsia"/>
          <w:szCs w:val="24"/>
        </w:rPr>
        <w:t>подписанного</w:t>
      </w:r>
      <w:r w:rsidR="009243FF" w:rsidRPr="009243FF">
        <w:rPr>
          <w:rFonts w:ascii="GHEA Grapalat" w:hAnsi="GHEA Grapalat"/>
          <w:szCs w:val="24"/>
        </w:rPr>
        <w:t xml:space="preserve"> 30.06.2020 </w:t>
      </w:r>
      <w:r w:rsidR="009243FF" w:rsidRPr="009243FF">
        <w:rPr>
          <w:rFonts w:ascii="GHEA Grapalat" w:hAnsi="GHEA Grapalat" w:hint="eastAsia"/>
          <w:szCs w:val="24"/>
        </w:rPr>
        <w:t>между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Ереванский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метрополитен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имени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Еревана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Демирчяна»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ООО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Араратшин»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243FF">
        <w:rPr>
          <w:rFonts w:ascii="GHEA Grapalat" w:hAnsi="GHEA Grapalat" w:hint="eastAsia"/>
          <w:szCs w:val="24"/>
        </w:rPr>
        <w:t>Увеличилось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количество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предмета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покупки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соглашением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для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седьмой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лота</w:t>
      </w:r>
      <w:r w:rsidR="009243FF" w:rsidRPr="009243FF">
        <w:rPr>
          <w:rFonts w:ascii="GHEA Grapalat" w:hAnsi="GHEA Grapalat"/>
          <w:szCs w:val="24"/>
        </w:rPr>
        <w:t xml:space="preserve"> 1,2 </w:t>
      </w:r>
      <w:r w:rsidR="009243FF" w:rsidRPr="009243FF">
        <w:rPr>
          <w:rFonts w:ascii="GHEA Grapalat" w:hAnsi="GHEA Grapalat" w:hint="eastAsia"/>
          <w:szCs w:val="24"/>
        </w:rPr>
        <w:t>м</w:t>
      </w:r>
      <w:r w:rsidR="009243FF" w:rsidRPr="009243FF">
        <w:rPr>
          <w:rFonts w:ascii="GHEA Grapalat" w:hAnsi="GHEA Grapalat"/>
          <w:szCs w:val="24"/>
          <w:vertAlign w:val="superscript"/>
        </w:rPr>
        <w:t>2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по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коду</w:t>
      </w:r>
      <w:r w:rsidR="009243FF" w:rsidRPr="009243FF">
        <w:rPr>
          <w:rFonts w:ascii="GHEA Grapalat" w:hAnsi="GHEA Grapalat"/>
          <w:szCs w:val="24"/>
        </w:rPr>
        <w:t xml:space="preserve"> ԵՄ-ԳՀԱՊՁԲ-20/33-3, </w:t>
      </w:r>
      <w:r w:rsidR="009243FF" w:rsidRPr="009243FF">
        <w:rPr>
          <w:rFonts w:ascii="GHEA Grapalat" w:hAnsi="GHEA Grapalat" w:hint="eastAsia"/>
          <w:szCs w:val="24"/>
        </w:rPr>
        <w:t>подписанного</w:t>
      </w:r>
      <w:r w:rsidR="009243FF" w:rsidRPr="009243FF">
        <w:rPr>
          <w:rFonts w:ascii="GHEA Grapalat" w:hAnsi="GHEA Grapalat"/>
          <w:szCs w:val="24"/>
        </w:rPr>
        <w:t xml:space="preserve"> 30.06.2020 </w:t>
      </w:r>
      <w:r w:rsidR="009243FF" w:rsidRPr="009243FF">
        <w:rPr>
          <w:rFonts w:ascii="GHEA Grapalat" w:hAnsi="GHEA Grapalat" w:hint="eastAsia"/>
          <w:szCs w:val="24"/>
        </w:rPr>
        <w:t>между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Ереванский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метрополитен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имени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Еревана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Демирчяна»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и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ООО</w:t>
      </w:r>
      <w:r w:rsidR="009243FF" w:rsidRPr="009243FF">
        <w:rPr>
          <w:rFonts w:ascii="GHEA Grapalat" w:hAnsi="GHEA Grapalat"/>
          <w:szCs w:val="24"/>
        </w:rPr>
        <w:t xml:space="preserve"> «</w:t>
      </w:r>
      <w:r w:rsidR="009243FF" w:rsidRPr="009243FF">
        <w:rPr>
          <w:rFonts w:ascii="GHEA Grapalat" w:hAnsi="GHEA Grapalat" w:hint="eastAsia"/>
          <w:szCs w:val="24"/>
        </w:rPr>
        <w:t>Араратшин»</w:t>
      </w:r>
      <w:r w:rsidR="009243FF" w:rsidRPr="009243FF">
        <w:rPr>
          <w:rFonts w:ascii="GHEA Grapalat" w:hAnsi="GHEA Grapalat"/>
          <w:szCs w:val="24"/>
        </w:rPr>
        <w:t>.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Н</w:t>
      </w:r>
      <w:r w:rsidR="000362A0">
        <w:rPr>
          <w:rFonts w:ascii="GHEA Grapalat" w:hAnsi="GHEA Grapalat" w:hint="eastAsia"/>
          <w:szCs w:val="24"/>
        </w:rPr>
        <w:t>овая</w:t>
      </w:r>
      <w:r w:rsidR="000362A0" w:rsidRPr="000362A0">
        <w:rPr>
          <w:rFonts w:ascii="GHEA Grapalat" w:hAnsi="GHEA Grapalat" w:hint="eastAsia"/>
          <w:szCs w:val="24"/>
        </w:rPr>
        <w:t xml:space="preserve"> </w:t>
      </w:r>
      <w:r w:rsidR="000362A0">
        <w:rPr>
          <w:rFonts w:ascii="GHEA Grapalat" w:hAnsi="GHEA Grapalat" w:hint="eastAsia"/>
          <w:szCs w:val="24"/>
        </w:rPr>
        <w:t>ц</w:t>
      </w:r>
      <w:r w:rsidR="000362A0" w:rsidRPr="000362A0">
        <w:rPr>
          <w:rFonts w:ascii="GHEA Grapalat" w:hAnsi="GHEA Grapalat" w:hint="eastAsia"/>
          <w:szCs w:val="24"/>
        </w:rPr>
        <w:t>ена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контракта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составляет</w:t>
      </w:r>
      <w:r w:rsidR="000362A0" w:rsidRPr="000362A0">
        <w:rPr>
          <w:rFonts w:ascii="GHEA Grapalat" w:hAnsi="GHEA Grapalat"/>
          <w:szCs w:val="24"/>
        </w:rPr>
        <w:t xml:space="preserve"> 1542814,1 </w:t>
      </w:r>
      <w:r w:rsidR="000362A0" w:rsidRPr="000362A0">
        <w:rPr>
          <w:rFonts w:ascii="GHEA Grapalat" w:hAnsi="GHEA Grapalat" w:hint="eastAsia"/>
          <w:szCs w:val="24"/>
        </w:rPr>
        <w:t>драм</w:t>
      </w:r>
      <w:r w:rsidR="000362A0" w:rsidRPr="000362A0">
        <w:rPr>
          <w:rFonts w:ascii="GHEA Grapalat" w:hAnsi="GHEA Grapalat"/>
          <w:szCs w:val="24"/>
        </w:rPr>
        <w:t xml:space="preserve"> (</w:t>
      </w:r>
      <w:r w:rsidR="000362A0" w:rsidRPr="000362A0">
        <w:rPr>
          <w:rFonts w:ascii="GHEA Grapalat" w:hAnsi="GHEA Grapalat" w:hint="eastAsia"/>
          <w:szCs w:val="24"/>
        </w:rPr>
        <w:t>один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миллион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пятьсот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сорок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две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тысячи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восемьсот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четырнадцать</w:t>
      </w:r>
      <w:r w:rsidR="000362A0" w:rsidRPr="000362A0">
        <w:rPr>
          <w:rFonts w:ascii="GHEA Grapalat" w:hAnsi="GHEA Grapalat"/>
          <w:szCs w:val="24"/>
        </w:rPr>
        <w:t xml:space="preserve">) </w:t>
      </w:r>
      <w:r w:rsidR="000362A0" w:rsidRPr="000362A0">
        <w:rPr>
          <w:rFonts w:ascii="GHEA Grapalat" w:hAnsi="GHEA Grapalat" w:hint="eastAsia"/>
          <w:szCs w:val="24"/>
        </w:rPr>
        <w:t>драм</w:t>
      </w:r>
      <w:r w:rsidR="000362A0" w:rsidRPr="000362A0">
        <w:rPr>
          <w:rFonts w:ascii="GHEA Grapalat" w:hAnsi="GHEA Grapalat"/>
          <w:szCs w:val="24"/>
        </w:rPr>
        <w:t xml:space="preserve">, </w:t>
      </w:r>
      <w:r w:rsidR="000362A0" w:rsidRPr="000362A0">
        <w:rPr>
          <w:rFonts w:ascii="GHEA Grapalat" w:hAnsi="GHEA Grapalat" w:hint="eastAsia"/>
          <w:szCs w:val="24"/>
        </w:rPr>
        <w:t>включая</w:t>
      </w:r>
      <w:r w:rsidR="000362A0" w:rsidRPr="000362A0">
        <w:rPr>
          <w:rFonts w:ascii="GHEA Grapalat" w:hAnsi="GHEA Grapalat"/>
          <w:szCs w:val="24"/>
        </w:rPr>
        <w:t xml:space="preserve"> </w:t>
      </w:r>
      <w:r w:rsidR="000362A0" w:rsidRPr="000362A0">
        <w:rPr>
          <w:rFonts w:ascii="GHEA Grapalat" w:hAnsi="GHEA Grapalat" w:hint="eastAsia"/>
          <w:szCs w:val="24"/>
        </w:rPr>
        <w:t>НДС</w:t>
      </w:r>
      <w:r w:rsidR="000362A0" w:rsidRPr="000362A0">
        <w:rPr>
          <w:rFonts w:ascii="GHEA Grapalat" w:hAnsi="GHEA Grapalat"/>
          <w:szCs w:val="24"/>
        </w:rPr>
        <w:t>.</w:t>
      </w:r>
      <w:bookmarkStart w:id="0" w:name="_GoBack"/>
      <w:bookmarkEnd w:id="0"/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9243FF" w:rsidRPr="009243FF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Требования</w:t>
      </w:r>
      <w:r w:rsidR="009243FF" w:rsidRPr="009243FF">
        <w:rPr>
          <w:rFonts w:ascii="GHEA Grapalat" w:hAnsi="GHEA Grapalat"/>
          <w:szCs w:val="24"/>
        </w:rPr>
        <w:t xml:space="preserve">, </w:t>
      </w:r>
      <w:r w:rsidR="009243FF" w:rsidRPr="009243FF">
        <w:rPr>
          <w:rFonts w:ascii="GHEA Grapalat" w:hAnsi="GHEA Grapalat" w:hint="eastAsia"/>
          <w:szCs w:val="24"/>
        </w:rPr>
        <w:t>определенные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статьей</w:t>
      </w:r>
      <w:r w:rsidR="009243FF" w:rsidRPr="009243FF">
        <w:rPr>
          <w:rFonts w:ascii="GHEA Grapalat" w:hAnsi="GHEA Grapalat"/>
          <w:szCs w:val="24"/>
        </w:rPr>
        <w:t xml:space="preserve"> 23, </w:t>
      </w:r>
      <w:r w:rsidR="009243FF" w:rsidRPr="009243FF">
        <w:rPr>
          <w:rFonts w:ascii="GHEA Grapalat" w:hAnsi="GHEA Grapalat" w:hint="eastAsia"/>
          <w:szCs w:val="24"/>
        </w:rPr>
        <w:t>пунктом</w:t>
      </w:r>
      <w:r w:rsidR="009243FF" w:rsidRPr="009243FF">
        <w:rPr>
          <w:rFonts w:ascii="GHEA Grapalat" w:hAnsi="GHEA Grapalat"/>
          <w:szCs w:val="24"/>
        </w:rPr>
        <w:t xml:space="preserve"> 1, </w:t>
      </w:r>
      <w:r w:rsidR="009243FF" w:rsidRPr="009243FF">
        <w:rPr>
          <w:rFonts w:ascii="GHEA Grapalat" w:hAnsi="GHEA Grapalat" w:hint="eastAsia"/>
          <w:szCs w:val="24"/>
        </w:rPr>
        <w:t>подпунктом</w:t>
      </w:r>
      <w:r w:rsidR="009243FF" w:rsidRPr="009243FF">
        <w:rPr>
          <w:rFonts w:ascii="GHEA Grapalat" w:hAnsi="GHEA Grapalat"/>
          <w:szCs w:val="24"/>
        </w:rPr>
        <w:t xml:space="preserve"> 3 </w:t>
      </w:r>
      <w:r w:rsidR="009243FF" w:rsidRPr="009243FF">
        <w:rPr>
          <w:rFonts w:ascii="GHEA Grapalat" w:hAnsi="GHEA Grapalat" w:hint="eastAsia"/>
          <w:szCs w:val="24"/>
        </w:rPr>
        <w:t>Закона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РА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о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43FF" w:rsidRPr="009243FF">
        <w:rPr>
          <w:rFonts w:ascii="GHEA Grapalat" w:hAnsi="GHEA Grapalat" w:hint="eastAsia"/>
          <w:szCs w:val="24"/>
        </w:rPr>
        <w:t>закупках</w:t>
      </w:r>
      <w:r w:rsidR="009243FF" w:rsidRPr="009243FF">
        <w:rPr>
          <w:rFonts w:ascii="GHEA Grapalat" w:hAnsi="GHEA Grapalat"/>
          <w:szCs w:val="24"/>
        </w:rPr>
        <w:t xml:space="preserve"> </w:t>
      </w:r>
    </w:p>
    <w:p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E68" w:rsidRDefault="00B90E68">
      <w:r>
        <w:separator/>
      </w:r>
    </w:p>
  </w:endnote>
  <w:endnote w:type="continuationSeparator" w:id="0">
    <w:p w:rsidR="00B90E68" w:rsidRDefault="00B9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E68" w:rsidRDefault="00B90E68">
      <w:r>
        <w:separator/>
      </w:r>
    </w:p>
  </w:footnote>
  <w:footnote w:type="continuationSeparator" w:id="0">
    <w:p w:rsidR="00B90E68" w:rsidRDefault="00B90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AE1F38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9</cp:revision>
  <cp:lastPrinted>2012-10-05T06:52:00Z</cp:lastPrinted>
  <dcterms:created xsi:type="dcterms:W3CDTF">2018-08-08T07:12:00Z</dcterms:created>
  <dcterms:modified xsi:type="dcterms:W3CDTF">2020-07-07T12:53:00Z</dcterms:modified>
</cp:coreProperties>
</file>